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7B070" w14:textId="77777777" w:rsidR="007C3396" w:rsidRPr="00890400" w:rsidRDefault="007C3396" w:rsidP="007C3396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  <w:r w:rsidRPr="00890400">
        <w:rPr>
          <w:rFonts w:ascii="Times New Roman" w:hAnsi="Times New Roman"/>
          <w:b/>
          <w:sz w:val="32"/>
          <w:szCs w:val="32"/>
          <w:lang w:val="pt-BR"/>
        </w:rPr>
        <w:t>Bài QUY TẮC HỢP  LỰC SONG SONG CÙNG CHIỀU</w:t>
      </w:r>
    </w:p>
    <w:p w14:paraId="2338B046" w14:textId="77777777" w:rsidR="007C3396" w:rsidRPr="00890400" w:rsidRDefault="007C3396" w:rsidP="007C3396">
      <w:pPr>
        <w:rPr>
          <w:rFonts w:ascii="Times New Roman" w:hAnsi="Times New Roman"/>
          <w:sz w:val="26"/>
          <w:szCs w:val="26"/>
          <w:lang w:val="pt-BR"/>
        </w:rPr>
      </w:pPr>
    </w:p>
    <w:p w14:paraId="52395FC8" w14:textId="44234265" w:rsidR="007C3396" w:rsidRPr="00890400" w:rsidRDefault="007C3396" w:rsidP="00064693">
      <w:pPr>
        <w:spacing w:line="360" w:lineRule="auto"/>
        <w:jc w:val="both"/>
        <w:rPr>
          <w:rFonts w:ascii="Times New Roman" w:hAnsi="Times New Roman"/>
          <w:b/>
          <w:lang w:val="pt-BR"/>
        </w:rPr>
      </w:pPr>
      <w:r w:rsidRPr="00890400">
        <w:rPr>
          <w:rFonts w:ascii="Times New Roman" w:hAnsi="Times New Roman"/>
          <w:b/>
          <w:lang w:val="pt-BR"/>
        </w:rPr>
        <w:t>1. Thí nghiệm ( SGK ):</w:t>
      </w:r>
    </w:p>
    <w:p w14:paraId="1D5DEF07" w14:textId="7B343C07" w:rsidR="007C3396" w:rsidRPr="00890400" w:rsidRDefault="007C3396" w:rsidP="00064693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4F70E1CD" wp14:editId="13BC0393">
            <wp:simplePos x="0" y="0"/>
            <wp:positionH relativeFrom="column">
              <wp:posOffset>1942193</wp:posOffset>
            </wp:positionH>
            <wp:positionV relativeFrom="paragraph">
              <wp:posOffset>6441</wp:posOffset>
            </wp:positionV>
            <wp:extent cx="1610995" cy="2220595"/>
            <wp:effectExtent l="0" t="0" r="8255" b="8255"/>
            <wp:wrapSquare wrapText="bothSides"/>
            <wp:docPr id="3" name="Picture 3" descr="Thí nghiệm về hợp lực song so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í nghiệm về hợp lực song so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0400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0E162281" wp14:editId="32C81EDD">
            <wp:simplePos x="0" y="0"/>
            <wp:positionH relativeFrom="margin">
              <wp:posOffset>65314</wp:posOffset>
            </wp:positionH>
            <wp:positionV relativeFrom="paragraph">
              <wp:posOffset>49802</wp:posOffset>
            </wp:positionV>
            <wp:extent cx="1790700" cy="2078990"/>
            <wp:effectExtent l="0" t="0" r="0" b="0"/>
            <wp:wrapSquare wrapText="bothSides"/>
            <wp:docPr id="2" name="Picture 2" descr="thí nghiệm về hợp lực song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í nghiệm về hợp lực song so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0400">
        <w:rPr>
          <w:rFonts w:ascii="Times New Roman" w:hAnsi="Times New Roman"/>
          <w:lang w:val="pt-BR"/>
        </w:rPr>
        <w:t xml:space="preserve">- Hai lực song song cùng chiều </w:t>
      </w:r>
      <w:r w:rsidRPr="00890400">
        <w:rPr>
          <w:rFonts w:ascii="Times New Roman" w:hAnsi="Times New Roman"/>
          <w:position w:val="-10"/>
          <w:lang w:val="pt-BR"/>
        </w:rPr>
        <w:object w:dxaOrig="279" w:dyaOrig="400" w14:anchorId="7638D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20.15pt" o:ole="">
            <v:imagedata r:id="rId7" o:title=""/>
          </v:shape>
          <o:OLEObject Type="Embed" ProgID="Equation.3" ShapeID="_x0000_i1025" DrawAspect="Content" ObjectID="_1700761228" r:id="rId8"/>
        </w:object>
      </w:r>
      <w:r w:rsidRPr="00890400">
        <w:rPr>
          <w:rFonts w:ascii="Times New Roman" w:hAnsi="Times New Roman"/>
          <w:lang w:val="pt-BR"/>
        </w:rPr>
        <w:t xml:space="preserve"> và </w:t>
      </w:r>
      <w:r w:rsidRPr="00890400">
        <w:rPr>
          <w:rFonts w:ascii="Times New Roman" w:hAnsi="Times New Roman"/>
          <w:position w:val="-10"/>
          <w:lang w:val="pt-BR"/>
        </w:rPr>
        <w:object w:dxaOrig="300" w:dyaOrig="400" w14:anchorId="7DCF1487">
          <v:shape id="_x0000_i1026" type="#_x0000_t75" style="width:15pt;height:20.15pt" o:ole="">
            <v:imagedata r:id="rId9" o:title=""/>
          </v:shape>
          <o:OLEObject Type="Embed" ProgID="Equation.3" ShapeID="_x0000_i1026" DrawAspect="Content" ObjectID="_1700761229" r:id="rId10"/>
        </w:object>
      </w:r>
      <w:r w:rsidRPr="00890400">
        <w:rPr>
          <w:rFonts w:ascii="Times New Roman" w:hAnsi="Times New Roman"/>
          <w:lang w:val="pt-BR"/>
        </w:rPr>
        <w:t xml:space="preserve"> </w:t>
      </w:r>
      <w:r w:rsidRPr="00890400">
        <w:rPr>
          <w:rFonts w:ascii="Times New Roman" w:hAnsi="Times New Roman"/>
          <w:lang w:val="pt-BR"/>
        </w:rPr>
        <w:tab/>
      </w:r>
    </w:p>
    <w:p w14:paraId="7E1C5F4F" w14:textId="13B75493" w:rsidR="007C3396" w:rsidRPr="00890400" w:rsidRDefault="007C3396" w:rsidP="00064693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noProof/>
        </w:rPr>
        <w:t xml:space="preserve"> </w:t>
      </w:r>
    </w:p>
    <w:p w14:paraId="218149DE" w14:textId="3108A5ED" w:rsidR="007C3396" w:rsidRPr="00890400" w:rsidRDefault="007C3396" w:rsidP="00064693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 xml:space="preserve">- </w:t>
      </w:r>
      <m:oMath>
        <m:acc>
          <m:accPr>
            <m:chr m:val="⃗"/>
            <m:ctrlPr>
              <w:rPr>
                <w:rFonts w:ascii="Cambria Math" w:hAnsi="Cambria Math"/>
                <w:i/>
                <w:lang w:val="pt-BR"/>
              </w:rPr>
            </m:ctrlPr>
          </m:accPr>
          <m:e>
            <m:r>
              <w:rPr>
                <w:rFonts w:ascii="Cambria Math" w:hAnsi="Cambria Math"/>
                <w:lang w:val="pt-BR"/>
              </w:rPr>
              <m:t>P</m:t>
            </m:r>
          </m:e>
        </m:acc>
      </m:oMath>
      <w:r w:rsidRPr="00890400">
        <w:rPr>
          <w:rFonts w:ascii="Times New Roman" w:hAnsi="Times New Roman"/>
          <w:lang w:val="pt-BR"/>
        </w:rPr>
        <w:t xml:space="preserve"> đặt tại O </w:t>
      </w:r>
      <w:r w:rsidRPr="00890400">
        <w:rPr>
          <w:rFonts w:ascii="Times New Roman" w:hAnsi="Times New Roman"/>
          <w:lang w:val="pt-BR"/>
        </w:rPr>
        <w:tab/>
      </w:r>
    </w:p>
    <w:p w14:paraId="77FBA056" w14:textId="2C235D19" w:rsidR="007C3396" w:rsidRPr="00890400" w:rsidRDefault="007C3396" w:rsidP="00064693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sym w:font="Wingdings" w:char="F0E0"/>
      </w:r>
      <m:oMath>
        <m:acc>
          <m:accPr>
            <m:chr m:val="⃗"/>
            <m:ctrlPr>
              <w:rPr>
                <w:rFonts w:ascii="Cambria Math" w:hAnsi="Cambria Math"/>
                <w:i/>
                <w:lang w:val="pt-BR"/>
              </w:rPr>
            </m:ctrlPr>
          </m:accPr>
          <m:e>
            <m:r>
              <w:rPr>
                <w:rFonts w:ascii="Cambria Math" w:hAnsi="Cambria Math"/>
                <w:lang w:val="pt-BR"/>
              </w:rPr>
              <m:t>P</m:t>
            </m:r>
          </m:e>
        </m:acc>
      </m:oMath>
      <w:r w:rsidRPr="00890400">
        <w:rPr>
          <w:rFonts w:ascii="Times New Roman" w:hAnsi="Times New Roman"/>
          <w:lang w:val="pt-BR"/>
        </w:rPr>
        <w:tab/>
        <w:t xml:space="preserve"> </w:t>
      </w:r>
    </w:p>
    <w:p w14:paraId="0B430984" w14:textId="77777777" w:rsidR="007C3396" w:rsidRPr="00890400" w:rsidRDefault="007C3396" w:rsidP="00064693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14B150B1" w14:textId="77777777" w:rsidR="007C3396" w:rsidRPr="00890400" w:rsidRDefault="007C3396" w:rsidP="00064693">
      <w:pPr>
        <w:spacing w:line="360" w:lineRule="auto"/>
        <w:jc w:val="both"/>
        <w:rPr>
          <w:rFonts w:ascii="Times New Roman" w:hAnsi="Times New Roman"/>
          <w:b/>
          <w:lang w:val="pt-BR"/>
        </w:rPr>
      </w:pPr>
    </w:p>
    <w:p w14:paraId="25D0D39D" w14:textId="69A778EF" w:rsidR="007C3396" w:rsidRPr="00890400" w:rsidRDefault="007C3396" w:rsidP="00064693">
      <w:pPr>
        <w:spacing w:line="360" w:lineRule="auto"/>
        <w:jc w:val="both"/>
        <w:rPr>
          <w:rFonts w:ascii="Times New Roman" w:hAnsi="Times New Roman"/>
          <w:b/>
          <w:lang w:val="pt-BR"/>
        </w:rPr>
      </w:pPr>
      <w:r w:rsidRPr="00890400">
        <w:rPr>
          <w:rFonts w:ascii="Times New Roman" w:hAnsi="Times New Roman"/>
          <w:b/>
          <w:lang w:val="pt-BR"/>
        </w:rPr>
        <w:t>II. Quy tắc tổng hợp lực hai lực song song cùng chiều:</w:t>
      </w:r>
      <w:bookmarkStart w:id="0" w:name="_GoBack"/>
      <w:bookmarkEnd w:id="0"/>
    </w:p>
    <w:p w14:paraId="201FB4DF" w14:textId="45840EE5" w:rsidR="007C3396" w:rsidRPr="00890400" w:rsidRDefault="007C3396" w:rsidP="007C33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lang w:val="pt-BR"/>
        </w:rPr>
      </w:pPr>
      <w:r w:rsidRPr="00890400">
        <w:rPr>
          <w:rFonts w:ascii="Times New Roman" w:hAnsi="Times New Roman"/>
          <w:i/>
          <w:u w:val="single"/>
          <w:lang w:val="pt-BR"/>
        </w:rPr>
        <w:t>Quy tắc:</w:t>
      </w:r>
      <w:r w:rsidRPr="00890400">
        <w:rPr>
          <w:rFonts w:ascii="Times New Roman" w:hAnsi="Times New Roman"/>
          <w:i/>
          <w:lang w:val="pt-BR"/>
        </w:rPr>
        <w:t xml:space="preserve"> </w:t>
      </w:r>
    </w:p>
    <w:p w14:paraId="5752EC86" w14:textId="763C45E6" w:rsidR="007C3396" w:rsidRPr="00890400" w:rsidRDefault="007C3396" w:rsidP="007C3396">
      <w:pPr>
        <w:pStyle w:val="ListParagraph"/>
        <w:spacing w:line="360" w:lineRule="auto"/>
        <w:jc w:val="both"/>
        <w:rPr>
          <w:rFonts w:ascii="Times New Roman" w:hAnsi="Times New Roman"/>
          <w:i/>
          <w:lang w:val="pt-BR"/>
        </w:rPr>
      </w:pPr>
      <w:r w:rsidRPr="00890400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1288C176" wp14:editId="43BB20A5">
            <wp:simplePos x="0" y="0"/>
            <wp:positionH relativeFrom="column">
              <wp:posOffset>3913415</wp:posOffset>
            </wp:positionH>
            <wp:positionV relativeFrom="paragraph">
              <wp:posOffset>17598</wp:posOffset>
            </wp:positionV>
            <wp:extent cx="2231390" cy="17418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0400">
        <w:rPr>
          <w:rFonts w:ascii="Times New Roman" w:hAnsi="Times New Roman"/>
          <w:i/>
          <w:lang w:val="pt-BR"/>
        </w:rPr>
        <w:t xml:space="preserve">                                                                                                                                     </w:t>
      </w:r>
    </w:p>
    <w:p w14:paraId="2348BD41" w14:textId="526C3EC0" w:rsidR="007C3396" w:rsidRPr="00890400" w:rsidRDefault="007C3396" w:rsidP="00064693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 xml:space="preserve">a. </w:t>
      </w:r>
      <w:r w:rsidRPr="00890400">
        <w:rPr>
          <w:rFonts w:ascii="Times New Roman" w:hAnsi="Times New Roman"/>
          <w:u w:val="single"/>
          <w:lang w:val="pt-BR"/>
        </w:rPr>
        <w:t>Phát biểu:</w:t>
      </w:r>
      <w:r w:rsidRPr="00890400">
        <w:rPr>
          <w:rFonts w:ascii="Times New Roman" w:hAnsi="Times New Roman"/>
          <w:lang w:val="pt-BR"/>
        </w:rPr>
        <w:tab/>
        <w:t xml:space="preserve"> </w:t>
      </w:r>
    </w:p>
    <w:p w14:paraId="389121A8" w14:textId="77777777" w:rsidR="007C3396" w:rsidRPr="00890400" w:rsidRDefault="007C3396" w:rsidP="00064693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32C508F7" w14:textId="77777777" w:rsidR="007C3396" w:rsidRPr="00890400" w:rsidRDefault="007C3396" w:rsidP="00064693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4BF5CAE4" w14:textId="77777777" w:rsidR="007C3396" w:rsidRPr="00890400" w:rsidRDefault="007C3396" w:rsidP="00064693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2F755A88" w14:textId="77777777" w:rsidR="007C3396" w:rsidRPr="00890400" w:rsidRDefault="007C3396" w:rsidP="00064693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441ED4BE" w14:textId="50F8B67B" w:rsidR="007C3396" w:rsidRPr="00890400" w:rsidRDefault="007C3396" w:rsidP="00064693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 xml:space="preserve">b. </w:t>
      </w:r>
      <w:r w:rsidRPr="00890400">
        <w:rPr>
          <w:rFonts w:ascii="Times New Roman" w:hAnsi="Times New Roman"/>
          <w:u w:val="single"/>
          <w:lang w:val="pt-BR"/>
        </w:rPr>
        <w:t>Biểu thức:</w:t>
      </w:r>
      <w:r w:rsidRPr="00890400">
        <w:rPr>
          <w:rFonts w:ascii="Times New Roman" w:hAnsi="Times New Roman"/>
          <w:lang w:val="pt-BR"/>
        </w:rPr>
        <w:t xml:space="preserve"> </w:t>
      </w:r>
      <w:r w:rsidRPr="00890400">
        <w:rPr>
          <w:rFonts w:ascii="Times New Roman" w:hAnsi="Times New Roman"/>
          <w:lang w:val="pt-BR"/>
        </w:rPr>
        <w:tab/>
      </w:r>
    </w:p>
    <w:p w14:paraId="6DD465D8" w14:textId="77777777" w:rsidR="007C3396" w:rsidRPr="00890400" w:rsidRDefault="007C3396" w:rsidP="00064693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069F96FC" w14:textId="0370F3AD" w:rsidR="003A66B0" w:rsidRPr="00890400" w:rsidRDefault="003A66B0" w:rsidP="00064693">
      <w:pPr>
        <w:tabs>
          <w:tab w:val="right" w:leader="dot" w:pos="10452"/>
        </w:tabs>
        <w:spacing w:line="360" w:lineRule="auto"/>
        <w:rPr>
          <w:rFonts w:ascii="Times New Roman" w:hAnsi="Times New Roman"/>
          <w:i/>
          <w:lang w:val="pt-BR"/>
        </w:rPr>
      </w:pPr>
      <w:r w:rsidRPr="00890400">
        <w:rPr>
          <w:rFonts w:ascii="Times New Roman" w:hAnsi="Times New Roman"/>
          <w:i/>
          <w:lang w:val="pt-BR"/>
        </w:rPr>
        <w:t xml:space="preserve">2) </w:t>
      </w:r>
      <w:r w:rsidRPr="00890400">
        <w:rPr>
          <w:rFonts w:ascii="Times New Roman" w:hAnsi="Times New Roman"/>
          <w:i/>
          <w:u w:val="single"/>
          <w:lang w:val="pt-BR"/>
        </w:rPr>
        <w:t>Chú ý:</w:t>
      </w:r>
      <w:r w:rsidRPr="00890400">
        <w:rPr>
          <w:rFonts w:ascii="Times New Roman" w:hAnsi="Times New Roman"/>
          <w:i/>
          <w:lang w:val="pt-BR"/>
        </w:rPr>
        <w:t xml:space="preserve">  ( SGK )</w:t>
      </w:r>
    </w:p>
    <w:p w14:paraId="61EBAE6F" w14:textId="633FD80B" w:rsidR="007C3396" w:rsidRPr="00890400" w:rsidRDefault="007C3396" w:rsidP="00064693">
      <w:pPr>
        <w:tabs>
          <w:tab w:val="right" w:leader="dot" w:pos="10452"/>
        </w:tabs>
        <w:spacing w:line="360" w:lineRule="auto"/>
        <w:rPr>
          <w:rFonts w:ascii="Times New Roman" w:hAnsi="Times New Roman"/>
          <w:sz w:val="26"/>
          <w:szCs w:val="26"/>
          <w:lang w:val="pt-BR"/>
        </w:rPr>
      </w:pPr>
    </w:p>
    <w:p w14:paraId="49724579" w14:textId="77777777" w:rsidR="007C3396" w:rsidRPr="00890400" w:rsidRDefault="007C3396" w:rsidP="007C3396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  <w:r w:rsidRPr="00890400">
        <w:rPr>
          <w:rFonts w:ascii="Times New Roman" w:hAnsi="Times New Roman"/>
          <w:b/>
          <w:sz w:val="32"/>
          <w:szCs w:val="32"/>
          <w:lang w:val="pt-BR"/>
        </w:rPr>
        <w:t>Bài NGẪU LỰC</w:t>
      </w:r>
    </w:p>
    <w:p w14:paraId="3FDFFCC3" w14:textId="77777777" w:rsidR="007C3396" w:rsidRPr="00890400" w:rsidRDefault="007C3396" w:rsidP="007C3396">
      <w:pPr>
        <w:rPr>
          <w:rFonts w:ascii="Times New Roman" w:hAnsi="Times New Roman"/>
          <w:sz w:val="26"/>
          <w:szCs w:val="26"/>
          <w:lang w:val="pt-BR"/>
        </w:rPr>
      </w:pPr>
    </w:p>
    <w:p w14:paraId="65E64310" w14:textId="2296BBDF" w:rsidR="007C3396" w:rsidRPr="00890400" w:rsidRDefault="007C3396" w:rsidP="007C3396">
      <w:pPr>
        <w:spacing w:line="360" w:lineRule="auto"/>
        <w:jc w:val="both"/>
        <w:rPr>
          <w:rFonts w:ascii="Times New Roman" w:hAnsi="Times New Roman"/>
          <w:b/>
          <w:lang w:val="pt-BR"/>
        </w:rPr>
      </w:pPr>
      <w:r w:rsidRPr="00890400">
        <w:rPr>
          <w:rFonts w:ascii="Times New Roman" w:hAnsi="Times New Roman"/>
          <w:b/>
          <w:lang w:val="pt-BR"/>
        </w:rPr>
        <w:t>I. Ngẫu lực là gì? ( SGK )</w:t>
      </w:r>
    </w:p>
    <w:p w14:paraId="4DA7B1A0" w14:textId="7F8E1935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i/>
          <w:iCs/>
          <w:lang w:val="pt-BR"/>
        </w:rPr>
      </w:pPr>
      <w:r w:rsidRPr="00890400">
        <w:rPr>
          <w:rFonts w:ascii="Times New Roman" w:hAnsi="Times New Roman"/>
          <w:i/>
          <w:iCs/>
          <w:lang w:val="pt-BR"/>
        </w:rPr>
        <w:t xml:space="preserve">1) </w:t>
      </w:r>
      <w:r w:rsidRPr="00890400">
        <w:rPr>
          <w:rFonts w:ascii="Times New Roman" w:hAnsi="Times New Roman"/>
          <w:i/>
          <w:iCs/>
          <w:u w:val="single"/>
          <w:lang w:val="pt-BR"/>
        </w:rPr>
        <w:t>Định nghĩa:</w:t>
      </w:r>
      <w:r w:rsidRPr="00890400">
        <w:rPr>
          <w:rFonts w:ascii="Times New Roman" w:hAnsi="Times New Roman"/>
          <w:i/>
          <w:iCs/>
          <w:lang w:val="pt-BR"/>
        </w:rPr>
        <w:t xml:space="preserve"> </w:t>
      </w:r>
      <w:r w:rsidRPr="00890400">
        <w:rPr>
          <w:rFonts w:ascii="Times New Roman" w:hAnsi="Times New Roman"/>
          <w:i/>
          <w:iCs/>
          <w:lang w:val="pt-BR"/>
        </w:rPr>
        <w:tab/>
        <w:t xml:space="preserve"> </w:t>
      </w:r>
    </w:p>
    <w:p w14:paraId="355627C9" w14:textId="77777777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454109A2" w14:textId="77777777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6B1B6DDB" w14:textId="1F0CAA35" w:rsidR="007C3396" w:rsidRPr="00890400" w:rsidRDefault="007C3396" w:rsidP="007C3396">
      <w:pPr>
        <w:tabs>
          <w:tab w:val="right" w:leader="dot" w:pos="10452"/>
        </w:tabs>
        <w:spacing w:line="360" w:lineRule="auto"/>
        <w:jc w:val="center"/>
        <w:rPr>
          <w:rFonts w:ascii="Times New Roman" w:hAnsi="Times New Roman"/>
          <w:i/>
          <w:iCs/>
          <w:lang w:val="pt-BR"/>
        </w:rPr>
      </w:pPr>
      <w:r w:rsidRPr="00890400">
        <w:rPr>
          <w:rFonts w:ascii="Times New Roman" w:hAnsi="Times New Roman"/>
          <w:i/>
          <w:iCs/>
          <w:lang w:val="pt-BR"/>
        </w:rPr>
        <w:lastRenderedPageBreak/>
        <w:t xml:space="preserve">2 ) </w:t>
      </w:r>
      <w:r w:rsidRPr="00890400">
        <w:rPr>
          <w:rFonts w:ascii="Times New Roman" w:hAnsi="Times New Roman"/>
          <w:i/>
          <w:iCs/>
          <w:u w:val="single"/>
          <w:lang w:val="pt-BR"/>
        </w:rPr>
        <w:t>Ví dụ:</w:t>
      </w:r>
      <w:r w:rsidRPr="00890400">
        <w:rPr>
          <w:rFonts w:ascii="Times New Roman" w:hAnsi="Times New Roman"/>
          <w:i/>
          <w:iCs/>
          <w:lang w:val="pt-BR"/>
        </w:rPr>
        <w:t xml:space="preserve"> </w:t>
      </w:r>
      <w:r w:rsidRPr="00890400">
        <w:rPr>
          <w:rFonts w:ascii="Times New Roman" w:hAnsi="Times New Roman"/>
          <w:i/>
          <w:iCs/>
          <w:lang w:val="pt-BR"/>
        </w:rPr>
        <w:tab/>
      </w:r>
    </w:p>
    <w:p w14:paraId="16525AE1" w14:textId="77777777" w:rsidR="007C3396" w:rsidRPr="00890400" w:rsidRDefault="007C3396" w:rsidP="007C3396">
      <w:pPr>
        <w:tabs>
          <w:tab w:val="right" w:leader="dot" w:pos="10452"/>
        </w:tabs>
        <w:spacing w:line="360" w:lineRule="auto"/>
        <w:jc w:val="center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70752800" w14:textId="77777777" w:rsidR="007C3396" w:rsidRPr="00890400" w:rsidRDefault="007C3396" w:rsidP="007C3396">
      <w:pPr>
        <w:tabs>
          <w:tab w:val="right" w:leader="dot" w:pos="10452"/>
        </w:tabs>
        <w:spacing w:line="360" w:lineRule="auto"/>
        <w:jc w:val="center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598C8607" w14:textId="77777777" w:rsidR="007C3396" w:rsidRPr="00890400" w:rsidRDefault="007C3396" w:rsidP="007C3396">
      <w:pPr>
        <w:tabs>
          <w:tab w:val="right" w:leader="dot" w:pos="10452"/>
        </w:tabs>
        <w:spacing w:line="360" w:lineRule="auto"/>
        <w:jc w:val="center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7EFEA876" w14:textId="1F40E527" w:rsidR="007C3396" w:rsidRPr="00890400" w:rsidRDefault="007C3396" w:rsidP="007C3396">
      <w:pPr>
        <w:spacing w:line="360" w:lineRule="auto"/>
        <w:jc w:val="both"/>
        <w:rPr>
          <w:rFonts w:ascii="Times New Roman" w:hAnsi="Times New Roman"/>
          <w:b/>
          <w:lang w:val="pt-BR"/>
        </w:rPr>
      </w:pPr>
      <w:r w:rsidRPr="00890400">
        <w:rPr>
          <w:rFonts w:ascii="Times New Roman" w:hAnsi="Times New Roman"/>
          <w:b/>
          <w:lang w:val="pt-BR"/>
        </w:rPr>
        <w:t>II. Tác dụng của ngẫu lực đối với một vật rắn</w:t>
      </w:r>
      <w:r w:rsidR="003A66B0" w:rsidRPr="00890400">
        <w:rPr>
          <w:rFonts w:ascii="Times New Roman" w:hAnsi="Times New Roman"/>
          <w:b/>
          <w:lang w:val="pt-BR"/>
        </w:rPr>
        <w:t>:</w:t>
      </w:r>
    </w:p>
    <w:p w14:paraId="0A91A29E" w14:textId="68A46089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i/>
          <w:iCs/>
          <w:lang w:val="pt-BR"/>
        </w:rPr>
      </w:pPr>
      <w:r w:rsidRPr="00890400">
        <w:rPr>
          <w:rFonts w:ascii="Times New Roman" w:hAnsi="Times New Roman"/>
          <w:i/>
          <w:iCs/>
          <w:lang w:val="pt-BR"/>
        </w:rPr>
        <w:t>1)</w:t>
      </w:r>
      <w:r w:rsidRPr="00890400">
        <w:rPr>
          <w:rFonts w:ascii="Times New Roman" w:hAnsi="Times New Roman"/>
          <w:i/>
          <w:iCs/>
          <w:u w:val="single"/>
          <w:lang w:val="pt-BR"/>
        </w:rPr>
        <w:t>Trường hợp vật không có trục quay cố định</w:t>
      </w:r>
      <w:r w:rsidRPr="00890400">
        <w:rPr>
          <w:rFonts w:ascii="Times New Roman" w:hAnsi="Times New Roman"/>
          <w:i/>
          <w:iCs/>
          <w:lang w:val="pt-BR"/>
        </w:rPr>
        <w:t xml:space="preserve">: </w:t>
      </w:r>
      <w:r w:rsidRPr="00890400">
        <w:rPr>
          <w:rFonts w:ascii="Times New Roman" w:hAnsi="Times New Roman"/>
          <w:i/>
          <w:iCs/>
          <w:lang w:val="pt-BR"/>
        </w:rPr>
        <w:tab/>
      </w:r>
    </w:p>
    <w:p w14:paraId="101842AC" w14:textId="77777777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0DC2679A" w14:textId="77777777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760D2B60" w14:textId="627F2969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i/>
          <w:iCs/>
          <w:lang w:val="pt-BR"/>
        </w:rPr>
      </w:pPr>
      <w:r w:rsidRPr="00890400">
        <w:rPr>
          <w:rFonts w:ascii="Times New Roman" w:hAnsi="Times New Roman"/>
          <w:i/>
          <w:iCs/>
          <w:lang w:val="pt-BR"/>
        </w:rPr>
        <w:t xml:space="preserve">2) </w:t>
      </w:r>
      <w:r w:rsidRPr="00890400">
        <w:rPr>
          <w:rFonts w:ascii="Times New Roman" w:hAnsi="Times New Roman"/>
          <w:i/>
          <w:iCs/>
          <w:u w:val="single"/>
          <w:lang w:val="pt-BR"/>
        </w:rPr>
        <w:t>Trường hợp vật có trục quay cố định:</w:t>
      </w:r>
      <w:r w:rsidRPr="00890400">
        <w:rPr>
          <w:rFonts w:ascii="Times New Roman" w:hAnsi="Times New Roman"/>
          <w:i/>
          <w:iCs/>
          <w:lang w:val="pt-BR"/>
        </w:rPr>
        <w:t xml:space="preserve"> </w:t>
      </w:r>
      <w:r w:rsidRPr="00890400">
        <w:rPr>
          <w:rFonts w:ascii="Times New Roman" w:hAnsi="Times New Roman"/>
          <w:i/>
          <w:iCs/>
          <w:lang w:val="pt-BR"/>
        </w:rPr>
        <w:tab/>
      </w:r>
    </w:p>
    <w:p w14:paraId="7245F70F" w14:textId="77777777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0123FDF4" w14:textId="77777777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35BF75F6" w14:textId="578DA376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b/>
          <w:bCs/>
          <w:lang w:val="pt-BR"/>
        </w:rPr>
      </w:pPr>
      <w:r w:rsidRPr="00890400">
        <w:rPr>
          <w:rFonts w:ascii="Times New Roman" w:hAnsi="Times New Roman"/>
          <w:b/>
          <w:bCs/>
          <w:lang w:val="pt-BR"/>
        </w:rPr>
        <w:t>III.  Momen của ngẫu lực:</w:t>
      </w:r>
      <w:r w:rsidRPr="00890400">
        <w:rPr>
          <w:rFonts w:ascii="Times New Roman" w:hAnsi="Times New Roman"/>
          <w:b/>
          <w:bCs/>
          <w:lang w:val="pt-BR"/>
        </w:rPr>
        <w:tab/>
      </w:r>
    </w:p>
    <w:p w14:paraId="04D7B80F" w14:textId="4E8CF78C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1F7BB253" wp14:editId="5641FA8D">
            <wp:simplePos x="0" y="0"/>
            <wp:positionH relativeFrom="column">
              <wp:posOffset>-153217</wp:posOffset>
            </wp:positionH>
            <wp:positionV relativeFrom="paragraph">
              <wp:posOffset>91</wp:posOffset>
            </wp:positionV>
            <wp:extent cx="4142105" cy="1638300"/>
            <wp:effectExtent l="0" t="0" r="0" b="0"/>
            <wp:wrapSquare wrapText="bothSides"/>
            <wp:docPr id="1" name="Picture 1" descr="Để học tốt Vật Lý 10 nâng cao | Giải bài tập Vật Lý 10 nâng c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ể học tốt Vật Lý 10 nâng cao | Giải bài tập Vật Lý 10 nâng ca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10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0400">
        <w:rPr>
          <w:rFonts w:ascii="Times New Roman" w:hAnsi="Times New Roman"/>
          <w:lang w:val="pt-BR"/>
        </w:rPr>
        <w:t xml:space="preserve"> </w:t>
      </w:r>
      <w:r w:rsidRPr="00890400">
        <w:rPr>
          <w:rFonts w:ascii="Times New Roman" w:hAnsi="Times New Roman"/>
          <w:lang w:val="pt-BR"/>
        </w:rPr>
        <w:tab/>
      </w:r>
    </w:p>
    <w:p w14:paraId="62BCD723" w14:textId="77777777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 xml:space="preserve"> </w:t>
      </w:r>
      <w:r w:rsidRPr="00890400">
        <w:rPr>
          <w:rFonts w:ascii="Times New Roman" w:hAnsi="Times New Roman"/>
          <w:lang w:val="pt-BR"/>
        </w:rPr>
        <w:tab/>
      </w:r>
    </w:p>
    <w:p w14:paraId="019642B2" w14:textId="77777777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 xml:space="preserve"> </w:t>
      </w:r>
      <w:r w:rsidRPr="00890400">
        <w:rPr>
          <w:rFonts w:ascii="Times New Roman" w:hAnsi="Times New Roman"/>
          <w:lang w:val="pt-BR"/>
        </w:rPr>
        <w:tab/>
      </w:r>
    </w:p>
    <w:p w14:paraId="7C894621" w14:textId="77777777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39546B48" w14:textId="77777777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76A481F1" w14:textId="77777777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201A041F" w14:textId="77777777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211CDF9F" w14:textId="77777777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6BBB9FBD" w14:textId="77777777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17EC12B8" w14:textId="77777777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5696D676" w14:textId="77777777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73AE60DA" w14:textId="77777777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03C6924C" w14:textId="77777777" w:rsidR="007C3396" w:rsidRPr="00890400" w:rsidRDefault="007C3396" w:rsidP="007C3396">
      <w:pPr>
        <w:tabs>
          <w:tab w:val="right" w:leader="dot" w:pos="10452"/>
        </w:tabs>
        <w:spacing w:line="360" w:lineRule="auto"/>
        <w:rPr>
          <w:rFonts w:ascii="Times New Roman" w:hAnsi="Times New Roman"/>
          <w:lang w:val="pt-BR"/>
        </w:rPr>
      </w:pPr>
      <w:r w:rsidRPr="00890400">
        <w:rPr>
          <w:rFonts w:ascii="Times New Roman" w:hAnsi="Times New Roman"/>
          <w:lang w:val="pt-BR"/>
        </w:rPr>
        <w:tab/>
      </w:r>
    </w:p>
    <w:p w14:paraId="2DBF69EF" w14:textId="77777777" w:rsidR="00AA0A3E" w:rsidRPr="00890400" w:rsidRDefault="00AA0A3E">
      <w:pPr>
        <w:rPr>
          <w:rFonts w:ascii="Times New Roman" w:hAnsi="Times New Roman"/>
        </w:rPr>
      </w:pPr>
    </w:p>
    <w:sectPr w:rsidR="00AA0A3E" w:rsidRPr="00890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22A72"/>
    <w:multiLevelType w:val="hybridMultilevel"/>
    <w:tmpl w:val="63BEE4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96"/>
    <w:rsid w:val="003A66B0"/>
    <w:rsid w:val="007C3396"/>
    <w:rsid w:val="00890400"/>
    <w:rsid w:val="00AA0A3E"/>
    <w:rsid w:val="00CB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DDBA"/>
  <w15:chartTrackingRefBased/>
  <w15:docId w15:val="{8FBE5244-5D4B-44FE-96A4-33C152A3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396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39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06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thanhgiadinh123@outlook.com</dc:creator>
  <cp:keywords/>
  <dc:description/>
  <cp:lastModifiedBy>Admin</cp:lastModifiedBy>
  <cp:revision>5</cp:revision>
  <dcterms:created xsi:type="dcterms:W3CDTF">2021-12-09T07:59:00Z</dcterms:created>
  <dcterms:modified xsi:type="dcterms:W3CDTF">2021-12-11T13:54:00Z</dcterms:modified>
</cp:coreProperties>
</file>